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6F01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01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6F01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6F0155" w:rsidRDefault="009A07AF">
      <w:pPr>
        <w:pStyle w:val="1"/>
        <w:rPr>
          <w:sz w:val="24"/>
          <w:szCs w:val="24"/>
        </w:rPr>
      </w:pPr>
      <w:r w:rsidRPr="006F0155">
        <w:rPr>
          <w:caps/>
          <w:sz w:val="24"/>
          <w:szCs w:val="24"/>
        </w:rPr>
        <w:t xml:space="preserve">Решение </w:t>
      </w:r>
      <w:r w:rsidRPr="006F0155">
        <w:rPr>
          <w:sz w:val="24"/>
          <w:szCs w:val="24"/>
        </w:rPr>
        <w:t>СОВЕТА</w:t>
      </w:r>
    </w:p>
    <w:p w14:paraId="6D13EB22" w14:textId="21A9C6E0" w:rsidR="00D400A0" w:rsidRPr="006F0155" w:rsidRDefault="009A07AF">
      <w:pPr>
        <w:jc w:val="center"/>
        <w:rPr>
          <w:sz w:val="24"/>
          <w:szCs w:val="24"/>
        </w:rPr>
      </w:pPr>
      <w:r w:rsidRPr="006F0155">
        <w:rPr>
          <w:b/>
          <w:caps/>
          <w:sz w:val="24"/>
          <w:szCs w:val="24"/>
        </w:rPr>
        <w:t xml:space="preserve">№ </w:t>
      </w:r>
      <w:r w:rsidR="00D94DB5" w:rsidRPr="006F0155">
        <w:rPr>
          <w:b/>
          <w:caps/>
          <w:sz w:val="24"/>
          <w:szCs w:val="24"/>
        </w:rPr>
        <w:t>1</w:t>
      </w:r>
      <w:r w:rsidR="002140DF">
        <w:rPr>
          <w:b/>
          <w:caps/>
          <w:sz w:val="24"/>
          <w:szCs w:val="24"/>
        </w:rPr>
        <w:t>1</w:t>
      </w:r>
      <w:r w:rsidRPr="006F0155">
        <w:rPr>
          <w:b/>
          <w:caps/>
          <w:sz w:val="24"/>
          <w:szCs w:val="24"/>
        </w:rPr>
        <w:t>/25-</w:t>
      </w:r>
      <w:r w:rsidR="00D94DB5" w:rsidRPr="006F0155">
        <w:rPr>
          <w:b/>
          <w:caps/>
          <w:sz w:val="24"/>
          <w:szCs w:val="24"/>
        </w:rPr>
        <w:t>0</w:t>
      </w:r>
      <w:r w:rsidR="002140DF">
        <w:rPr>
          <w:b/>
          <w:caps/>
          <w:sz w:val="24"/>
          <w:szCs w:val="24"/>
        </w:rPr>
        <w:t>2</w:t>
      </w:r>
      <w:r w:rsidR="00D94DB5" w:rsidRPr="006F0155">
        <w:rPr>
          <w:b/>
          <w:caps/>
          <w:sz w:val="24"/>
          <w:szCs w:val="24"/>
        </w:rPr>
        <w:t xml:space="preserve"> </w:t>
      </w:r>
      <w:r w:rsidR="0023201A" w:rsidRPr="006F0155">
        <w:rPr>
          <w:b/>
          <w:sz w:val="24"/>
          <w:szCs w:val="24"/>
        </w:rPr>
        <w:t xml:space="preserve">от </w:t>
      </w:r>
      <w:r w:rsidR="002140DF">
        <w:rPr>
          <w:b/>
          <w:sz w:val="24"/>
          <w:szCs w:val="24"/>
        </w:rPr>
        <w:t>29</w:t>
      </w:r>
      <w:r w:rsidR="00316265" w:rsidRPr="006F0155">
        <w:rPr>
          <w:b/>
          <w:sz w:val="24"/>
          <w:szCs w:val="24"/>
        </w:rPr>
        <w:t xml:space="preserve"> </w:t>
      </w:r>
      <w:r w:rsidR="002140DF">
        <w:rPr>
          <w:b/>
          <w:sz w:val="24"/>
          <w:szCs w:val="24"/>
        </w:rPr>
        <w:t>августа</w:t>
      </w:r>
      <w:r w:rsidR="0023201A" w:rsidRPr="006F0155">
        <w:rPr>
          <w:b/>
          <w:sz w:val="24"/>
          <w:szCs w:val="24"/>
        </w:rPr>
        <w:t xml:space="preserve"> 2018 г.</w:t>
      </w:r>
    </w:p>
    <w:p w14:paraId="30306CD7" w14:textId="77777777" w:rsidR="00D400A0" w:rsidRPr="006F0155" w:rsidRDefault="00D400A0">
      <w:pPr>
        <w:jc w:val="both"/>
        <w:rPr>
          <w:sz w:val="24"/>
          <w:szCs w:val="24"/>
        </w:rPr>
      </w:pPr>
    </w:p>
    <w:p w14:paraId="4CCC46C0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10CF7789" w:rsidR="00D400A0" w:rsidRPr="006F0155" w:rsidRDefault="00080AA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Д.К.Г.</w:t>
      </w:r>
    </w:p>
    <w:p w14:paraId="7EEFB460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0DAF03D7" w14:textId="77777777" w:rsidR="002140DF" w:rsidRPr="00C12CB2" w:rsidRDefault="002140DF" w:rsidP="002140DF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Володина С.И., </w:t>
      </w:r>
      <w:proofErr w:type="spellStart"/>
      <w:r w:rsidRPr="00C12CB2">
        <w:rPr>
          <w:sz w:val="24"/>
          <w:szCs w:val="24"/>
        </w:rPr>
        <w:t>Грицук</w:t>
      </w:r>
      <w:proofErr w:type="spellEnd"/>
      <w:r w:rsidRPr="00C12CB2"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</w:t>
      </w:r>
      <w:r w:rsidRPr="00C12CB2">
        <w:rPr>
          <w:sz w:val="24"/>
          <w:szCs w:val="24"/>
        </w:rPr>
        <w:t xml:space="preserve">Юрлов П.П., </w:t>
      </w:r>
      <w:proofErr w:type="spellStart"/>
      <w:r w:rsidRPr="00C12CB2">
        <w:rPr>
          <w:sz w:val="24"/>
          <w:szCs w:val="24"/>
        </w:rPr>
        <w:t>Яртых</w:t>
      </w:r>
      <w:proofErr w:type="spellEnd"/>
      <w:r w:rsidRPr="00C12CB2">
        <w:rPr>
          <w:sz w:val="24"/>
          <w:szCs w:val="24"/>
        </w:rPr>
        <w:t xml:space="preserve"> И.С., при участии члена Совета – Секретаря Орлова А.А.</w:t>
      </w:r>
    </w:p>
    <w:p w14:paraId="0E32F7DF" w14:textId="77777777" w:rsidR="002140DF" w:rsidRPr="00C80E9D" w:rsidRDefault="002140DF" w:rsidP="002140DF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5A0D3633" w14:textId="0CB85468" w:rsidR="00D400A0" w:rsidRPr="006F0155" w:rsidRDefault="002140DF" w:rsidP="002140DF">
      <w:pPr>
        <w:jc w:val="both"/>
        <w:rPr>
          <w:b/>
          <w:sz w:val="24"/>
          <w:szCs w:val="24"/>
        </w:rPr>
      </w:pPr>
      <w:r w:rsidRPr="00C80E9D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Д</w:t>
      </w:r>
      <w:r w:rsidR="00080AA8">
        <w:rPr>
          <w:sz w:val="24"/>
          <w:szCs w:val="24"/>
        </w:rPr>
        <w:t>.</w:t>
      </w:r>
      <w:r>
        <w:rPr>
          <w:sz w:val="24"/>
          <w:szCs w:val="24"/>
        </w:rPr>
        <w:t>К.Г.,</w:t>
      </w:r>
    </w:p>
    <w:p w14:paraId="47E52761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УСТАНОВИЛ:</w:t>
      </w:r>
    </w:p>
    <w:p w14:paraId="3D24A0CF" w14:textId="77777777" w:rsidR="00D400A0" w:rsidRPr="006F0155" w:rsidRDefault="00D400A0">
      <w:pPr>
        <w:jc w:val="both"/>
        <w:rPr>
          <w:sz w:val="24"/>
          <w:szCs w:val="24"/>
        </w:rPr>
      </w:pPr>
    </w:p>
    <w:p w14:paraId="413A069B" w14:textId="3799AF98" w:rsidR="00316265" w:rsidRPr="006F0155" w:rsidRDefault="006F0155" w:rsidP="00316265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Адвокатскую палату Московской области </w:t>
      </w:r>
      <w:r w:rsidR="002140DF">
        <w:rPr>
          <w:sz w:val="24"/>
          <w:szCs w:val="24"/>
        </w:rPr>
        <w:t>24</w:t>
      </w:r>
      <w:r w:rsidRPr="006F0155">
        <w:rPr>
          <w:sz w:val="24"/>
          <w:szCs w:val="24"/>
        </w:rPr>
        <w:t xml:space="preserve">.04.2018 г. </w:t>
      </w:r>
      <w:r w:rsidR="002140DF">
        <w:rPr>
          <w:sz w:val="24"/>
          <w:szCs w:val="24"/>
        </w:rPr>
        <w:t xml:space="preserve">поступила </w:t>
      </w:r>
      <w:r w:rsidR="002140DF" w:rsidRPr="002140DF">
        <w:rPr>
          <w:sz w:val="24"/>
          <w:szCs w:val="24"/>
        </w:rPr>
        <w:t>жалоба К</w:t>
      </w:r>
      <w:r w:rsidR="00080AA8">
        <w:rPr>
          <w:sz w:val="24"/>
          <w:szCs w:val="24"/>
        </w:rPr>
        <w:t>.</w:t>
      </w:r>
      <w:r w:rsidR="002140DF" w:rsidRPr="002140DF">
        <w:rPr>
          <w:sz w:val="24"/>
          <w:szCs w:val="24"/>
        </w:rPr>
        <w:t xml:space="preserve">С.В. в отношении адвоката </w:t>
      </w:r>
      <w:r w:rsidR="00080AA8">
        <w:rPr>
          <w:sz w:val="24"/>
          <w:szCs w:val="24"/>
        </w:rPr>
        <w:t>Д.К.Г.</w:t>
      </w:r>
      <w:r w:rsidRPr="006F0155">
        <w:rPr>
          <w:sz w:val="24"/>
          <w:szCs w:val="24"/>
          <w:shd w:val="clear" w:color="auto" w:fill="FFFFFF"/>
        </w:rPr>
        <w:t xml:space="preserve">, </w:t>
      </w:r>
      <w:r w:rsidRPr="006F0155">
        <w:rPr>
          <w:sz w:val="24"/>
          <w:szCs w:val="24"/>
        </w:rPr>
        <w:t xml:space="preserve">имеющего </w:t>
      </w:r>
      <w:r w:rsidR="002140DF" w:rsidRPr="00EC6ED3">
        <w:rPr>
          <w:sz w:val="24"/>
        </w:rPr>
        <w:t>регистрационный номер</w:t>
      </w:r>
      <w:proofErr w:type="gramStart"/>
      <w:r w:rsidR="002140DF" w:rsidRPr="00EC6ED3">
        <w:rPr>
          <w:sz w:val="24"/>
        </w:rPr>
        <w:t xml:space="preserve"> </w:t>
      </w:r>
      <w:r w:rsidR="00080AA8">
        <w:rPr>
          <w:sz w:val="24"/>
        </w:rPr>
        <w:t>….</w:t>
      </w:r>
      <w:proofErr w:type="gramEnd"/>
      <w:r w:rsidR="00080AA8">
        <w:rPr>
          <w:sz w:val="24"/>
        </w:rPr>
        <w:t>.</w:t>
      </w:r>
      <w:r w:rsidRPr="006F015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0AA8">
        <w:rPr>
          <w:sz w:val="24"/>
          <w:szCs w:val="24"/>
        </w:rPr>
        <w:t>…..</w:t>
      </w:r>
    </w:p>
    <w:p w14:paraId="6A1C473E" w14:textId="60FC2005" w:rsidR="00316265" w:rsidRPr="006F0155" w:rsidRDefault="002140DF" w:rsidP="003162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6F0155" w:rsidRPr="006F0155">
        <w:rPr>
          <w:sz w:val="24"/>
          <w:szCs w:val="24"/>
        </w:rPr>
        <w:t>.04.</w:t>
      </w:r>
      <w:r w:rsidR="009417BB" w:rsidRPr="006F0155">
        <w:rPr>
          <w:sz w:val="24"/>
          <w:szCs w:val="24"/>
        </w:rPr>
        <w:t xml:space="preserve">2018 </w:t>
      </w:r>
      <w:r w:rsidR="00316265" w:rsidRPr="006F0155">
        <w:rPr>
          <w:sz w:val="24"/>
          <w:szCs w:val="24"/>
        </w:rPr>
        <w:t xml:space="preserve">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6BD81280" w14:textId="049A0A76" w:rsidR="00A53666" w:rsidRDefault="00496B74" w:rsidP="00A53666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Квалификационная комиссия </w:t>
      </w:r>
      <w:r w:rsidR="00D94DB5" w:rsidRPr="006F0155">
        <w:rPr>
          <w:sz w:val="24"/>
          <w:szCs w:val="24"/>
        </w:rPr>
        <w:t>25</w:t>
      </w:r>
      <w:r w:rsidRPr="006F0155">
        <w:rPr>
          <w:sz w:val="24"/>
          <w:szCs w:val="24"/>
        </w:rPr>
        <w:t>.</w:t>
      </w:r>
      <w:r w:rsidR="00D94DB5" w:rsidRPr="006F0155">
        <w:rPr>
          <w:sz w:val="24"/>
          <w:szCs w:val="24"/>
        </w:rPr>
        <w:t>06</w:t>
      </w:r>
      <w:r w:rsidRPr="006F0155">
        <w:rPr>
          <w:sz w:val="24"/>
          <w:szCs w:val="24"/>
        </w:rPr>
        <w:t>.2018 г. дала заключение</w:t>
      </w:r>
      <w:r w:rsidRPr="006F0155">
        <w:rPr>
          <w:rFonts w:eastAsia="Calibri"/>
          <w:sz w:val="24"/>
          <w:szCs w:val="24"/>
        </w:rPr>
        <w:t xml:space="preserve"> </w:t>
      </w:r>
      <w:r w:rsidR="00A53666" w:rsidRPr="00A53666">
        <w:rPr>
          <w:sz w:val="24"/>
          <w:szCs w:val="24"/>
        </w:rPr>
        <w:t xml:space="preserve">о наличии в действиях адвоката </w:t>
      </w:r>
      <w:r w:rsidR="00080AA8">
        <w:rPr>
          <w:sz w:val="24"/>
          <w:szCs w:val="24"/>
        </w:rPr>
        <w:t>Д.К.Г.</w:t>
      </w:r>
      <w:r w:rsidR="00A53666" w:rsidRPr="00A53666">
        <w:rPr>
          <w:sz w:val="24"/>
          <w:szCs w:val="24"/>
        </w:rPr>
        <w:t xml:space="preserve"> нарушения пп. 1 п. 1 ст. 7 ФЗ «Об адвокатской деятельности и адвокатуре в РФ», п. 2 ст. 5, п. 1 ст. 8, </w:t>
      </w:r>
      <w:r w:rsidR="00A53666">
        <w:rPr>
          <w:sz w:val="24"/>
          <w:szCs w:val="24"/>
        </w:rPr>
        <w:t>п</w:t>
      </w:r>
      <w:r w:rsidR="00A53666" w:rsidRPr="00A53666">
        <w:rPr>
          <w:sz w:val="24"/>
          <w:szCs w:val="24"/>
        </w:rPr>
        <w:t>п. 1 и 2 п. 1 ст. 9 Кодекса профессиональной этики адвоката и ненадлежащем исполнении своих обязанностей перед доверителем К</w:t>
      </w:r>
      <w:r w:rsidR="00080AA8">
        <w:rPr>
          <w:sz w:val="24"/>
          <w:szCs w:val="24"/>
        </w:rPr>
        <w:t>.</w:t>
      </w:r>
      <w:r w:rsidR="00A53666" w:rsidRPr="00A53666">
        <w:rPr>
          <w:sz w:val="24"/>
          <w:szCs w:val="24"/>
        </w:rPr>
        <w:t>С.В., выразившегося в том, что адвокат:</w:t>
      </w:r>
      <w:r w:rsidR="00A53666">
        <w:rPr>
          <w:sz w:val="24"/>
          <w:szCs w:val="24"/>
        </w:rPr>
        <w:t xml:space="preserve"> </w:t>
      </w:r>
      <w:r w:rsidR="00A53666" w:rsidRPr="00A53666">
        <w:rPr>
          <w:sz w:val="24"/>
          <w:szCs w:val="24"/>
        </w:rPr>
        <w:t>при наличии у К</w:t>
      </w:r>
      <w:r w:rsidR="00080AA8">
        <w:rPr>
          <w:sz w:val="24"/>
          <w:szCs w:val="24"/>
        </w:rPr>
        <w:t>.</w:t>
      </w:r>
      <w:r w:rsidR="00A53666" w:rsidRPr="00A53666">
        <w:rPr>
          <w:sz w:val="24"/>
          <w:szCs w:val="24"/>
        </w:rPr>
        <w:t>С.В. защитника по соглашению, принял поручение на защиту вне установленного Советом АПМО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 (утв. решением Совета АП МО от 11.12.2002 г. № 4), а также нарушив Решение Совета ФПА РФ от 27.09.2013 г. «О двойной защите (защитниках-дублёрах)» (</w:t>
      </w:r>
      <w:proofErr w:type="spellStart"/>
      <w:r w:rsidR="00A53666" w:rsidRPr="00A53666">
        <w:rPr>
          <w:sz w:val="24"/>
          <w:szCs w:val="24"/>
        </w:rPr>
        <w:t>прот</w:t>
      </w:r>
      <w:proofErr w:type="spellEnd"/>
      <w:r w:rsidR="00A53666" w:rsidRPr="00A53666">
        <w:rPr>
          <w:sz w:val="24"/>
          <w:szCs w:val="24"/>
        </w:rPr>
        <w:t>. № 1);</w:t>
      </w:r>
      <w:r w:rsidR="00A53666">
        <w:rPr>
          <w:sz w:val="24"/>
          <w:szCs w:val="24"/>
        </w:rPr>
        <w:t xml:space="preserve"> </w:t>
      </w:r>
      <w:r w:rsidR="00A53666" w:rsidRPr="00A53666">
        <w:rPr>
          <w:sz w:val="24"/>
          <w:szCs w:val="24"/>
        </w:rPr>
        <w:t>не согласовал позиции с К</w:t>
      </w:r>
      <w:r w:rsidR="00080AA8">
        <w:rPr>
          <w:sz w:val="24"/>
          <w:szCs w:val="24"/>
        </w:rPr>
        <w:t>.</w:t>
      </w:r>
      <w:r w:rsidR="00A53666" w:rsidRPr="00A53666">
        <w:rPr>
          <w:sz w:val="24"/>
          <w:szCs w:val="24"/>
        </w:rPr>
        <w:t>С.В. по ходатайству об отводе адвоката от 16.04.2018 г. и не оказал ему юридической помощи по обоснованию данного ходатайства и устранению процессуальных противоречий;</w:t>
      </w:r>
      <w:r w:rsidR="00A53666">
        <w:rPr>
          <w:sz w:val="24"/>
          <w:szCs w:val="24"/>
        </w:rPr>
        <w:t xml:space="preserve"> </w:t>
      </w:r>
      <w:r w:rsidR="00A53666" w:rsidRPr="00A53666">
        <w:rPr>
          <w:sz w:val="24"/>
          <w:szCs w:val="24"/>
        </w:rPr>
        <w:t>указал на ходатайстве К</w:t>
      </w:r>
      <w:r w:rsidR="00080AA8">
        <w:rPr>
          <w:sz w:val="24"/>
          <w:szCs w:val="24"/>
        </w:rPr>
        <w:t>.</w:t>
      </w:r>
      <w:r w:rsidR="00A53666" w:rsidRPr="00A53666">
        <w:rPr>
          <w:sz w:val="24"/>
          <w:szCs w:val="24"/>
        </w:rPr>
        <w:t>С.В. от 16.04.2018г., что не может высказаться в части наличия адвоката по соглашению и фальсификации доказательств, тем самым оставив своего подзащитного без квалифицированной юридической помощи.</w:t>
      </w:r>
    </w:p>
    <w:p w14:paraId="048C9BFF" w14:textId="7CAAF157" w:rsidR="00D94DB5" w:rsidRPr="006F0155" w:rsidRDefault="00A53666" w:rsidP="00A53666">
      <w:pPr>
        <w:ind w:firstLine="708"/>
        <w:jc w:val="both"/>
        <w:rPr>
          <w:sz w:val="24"/>
          <w:szCs w:val="24"/>
        </w:rPr>
      </w:pPr>
      <w:bookmarkStart w:id="0" w:name="_Hlk520730937"/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  <w:r w:rsidR="00D94DB5" w:rsidRPr="006F0155">
        <w:rPr>
          <w:sz w:val="24"/>
          <w:szCs w:val="24"/>
          <w:lang w:eastAsia="en-US"/>
        </w:rPr>
        <w:t xml:space="preserve"> </w:t>
      </w:r>
    </w:p>
    <w:p w14:paraId="4A7CCED0" w14:textId="44F9A27F" w:rsidR="00D400A0" w:rsidRPr="006F0155" w:rsidRDefault="009A07AF" w:rsidP="00ED21B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lastRenderedPageBreak/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6F01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6F01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6F0155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6F0155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7BE71AA5" w14:textId="481D5B5F" w:rsidR="00323ECD" w:rsidRDefault="009A07AF" w:rsidP="00323ECD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8269D7" w:rsidRPr="006F0155">
        <w:rPr>
          <w:sz w:val="24"/>
          <w:szCs w:val="24"/>
          <w:lang w:eastAsia="en-US"/>
        </w:rPr>
        <w:t xml:space="preserve"> </w:t>
      </w:r>
      <w:r w:rsidR="006F0155" w:rsidRPr="006F0155">
        <w:rPr>
          <w:sz w:val="24"/>
          <w:szCs w:val="24"/>
        </w:rPr>
        <w:t xml:space="preserve">адвокат </w:t>
      </w:r>
      <w:r w:rsidR="00A53666">
        <w:rPr>
          <w:sz w:val="24"/>
          <w:szCs w:val="24"/>
        </w:rPr>
        <w:t>Д</w:t>
      </w:r>
      <w:r w:rsidR="00080AA8">
        <w:rPr>
          <w:sz w:val="24"/>
          <w:szCs w:val="24"/>
        </w:rPr>
        <w:t>.</w:t>
      </w:r>
      <w:r w:rsidR="00A53666">
        <w:rPr>
          <w:sz w:val="24"/>
          <w:szCs w:val="24"/>
        </w:rPr>
        <w:t>К.Г. вступил в дело в порядке ст. 51 УПК РФ, не будучи включенным в график дежурств адвокатов данного судебного района, ни 16.04.2018г., ни впоследствии, не был дежурным адвокатом, поручений от представителя Совета АПМО не принимал. Совет соглашается с мнением Комиссии, о том, что в данной ситуации принятие адвокатом поручения на осуществление защиты в порядке ст. 51 УПК РФ является безусловным нарушением, позволяющим оценивать действия адвоката как продиктованные целями, отличными от целей защиты и подрывающими доверие со стороны доверителя адвоката.</w:t>
      </w:r>
    </w:p>
    <w:p w14:paraId="5E546F66" w14:textId="4A2A678E" w:rsidR="00A53666" w:rsidRPr="00323ECD" w:rsidRDefault="00A53666" w:rsidP="00513379">
      <w:pPr>
        <w:ind w:firstLine="708"/>
        <w:jc w:val="both"/>
        <w:rPr>
          <w:sz w:val="24"/>
          <w:szCs w:val="24"/>
        </w:rPr>
      </w:pPr>
      <w:r w:rsidRPr="00323ECD">
        <w:rPr>
          <w:sz w:val="24"/>
          <w:szCs w:val="24"/>
        </w:rPr>
        <w:t>Адвокат Д</w:t>
      </w:r>
      <w:r w:rsidR="00080AA8">
        <w:rPr>
          <w:sz w:val="24"/>
          <w:szCs w:val="24"/>
        </w:rPr>
        <w:t>.</w:t>
      </w:r>
      <w:r w:rsidRPr="00323ECD">
        <w:rPr>
          <w:sz w:val="24"/>
          <w:szCs w:val="24"/>
        </w:rPr>
        <w:t>К.Г.</w:t>
      </w:r>
      <w:r w:rsidR="00323ECD" w:rsidRPr="00323ECD">
        <w:rPr>
          <w:sz w:val="24"/>
          <w:szCs w:val="24"/>
        </w:rPr>
        <w:t>, не согласова</w:t>
      </w:r>
      <w:r w:rsidR="004662E3">
        <w:rPr>
          <w:sz w:val="24"/>
          <w:szCs w:val="24"/>
        </w:rPr>
        <w:t>в</w:t>
      </w:r>
      <w:r w:rsidR="00323ECD" w:rsidRPr="00323ECD">
        <w:rPr>
          <w:sz w:val="24"/>
          <w:szCs w:val="24"/>
        </w:rPr>
        <w:t xml:space="preserve"> позицию с доверителем относительно отвода адвоката</w:t>
      </w:r>
      <w:r w:rsidR="004662E3">
        <w:rPr>
          <w:sz w:val="24"/>
          <w:szCs w:val="24"/>
        </w:rPr>
        <w:t xml:space="preserve"> и</w:t>
      </w:r>
      <w:r w:rsidR="00323ECD" w:rsidRPr="00323ECD">
        <w:rPr>
          <w:sz w:val="24"/>
          <w:szCs w:val="24"/>
        </w:rPr>
        <w:t xml:space="preserve"> не поддержа</w:t>
      </w:r>
      <w:r w:rsidR="004662E3">
        <w:rPr>
          <w:sz w:val="24"/>
          <w:szCs w:val="24"/>
        </w:rPr>
        <w:t>в</w:t>
      </w:r>
      <w:r w:rsidR="00323ECD" w:rsidRPr="00323ECD">
        <w:rPr>
          <w:sz w:val="24"/>
          <w:szCs w:val="24"/>
        </w:rPr>
        <w:t xml:space="preserve"> ходатайство своего подзащитного, фактически оставил К</w:t>
      </w:r>
      <w:r w:rsidR="00080AA8">
        <w:rPr>
          <w:sz w:val="24"/>
          <w:szCs w:val="24"/>
        </w:rPr>
        <w:t>.</w:t>
      </w:r>
      <w:r w:rsidR="00323ECD" w:rsidRPr="00323ECD">
        <w:rPr>
          <w:sz w:val="24"/>
          <w:szCs w:val="24"/>
        </w:rPr>
        <w:t>С.В. без квалифицированной юридической помощи.</w:t>
      </w:r>
    </w:p>
    <w:p w14:paraId="1F88A8B9" w14:textId="77777777" w:rsidR="006F0155" w:rsidRDefault="006F0155" w:rsidP="004B24D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</w:t>
      </w:r>
      <w:r>
        <w:rPr>
          <w:sz w:val="24"/>
          <w:szCs w:val="24"/>
        </w:rPr>
        <w:t xml:space="preserve">а </w:t>
      </w:r>
      <w:r w:rsidRPr="006F0155">
        <w:rPr>
          <w:sz w:val="24"/>
          <w:szCs w:val="24"/>
        </w:rPr>
        <w:t xml:space="preserve">адвокат обязан честно, разумно, добросовестно и активно отстаивать права и законные интересы доверителя всеми не </w:t>
      </w:r>
      <w:r w:rsidRPr="006F0155">
        <w:rPr>
          <w:sz w:val="24"/>
          <w:szCs w:val="24"/>
        </w:rPr>
        <w:lastRenderedPageBreak/>
        <w:t>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C9ED5EB" w14:textId="2C782113" w:rsidR="009244FD" w:rsidRDefault="008269D7" w:rsidP="004B24D3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</w:rPr>
        <w:t xml:space="preserve">В соответствии с п. 2 ст. 5 </w:t>
      </w:r>
      <w:r w:rsidRPr="006F0155">
        <w:rPr>
          <w:sz w:val="24"/>
          <w:szCs w:val="24"/>
          <w:lang w:eastAsia="en-US"/>
        </w:rPr>
        <w:t>Кодекса профессиональной этики адвоката адвокат должен избегать действий (бездействия), направленных к подрыву доверия к нему или к адвокатуре.</w:t>
      </w:r>
      <w:r w:rsidRPr="006F0155" w:rsidDel="008269D7">
        <w:rPr>
          <w:sz w:val="24"/>
          <w:szCs w:val="24"/>
          <w:lang w:eastAsia="en-US"/>
        </w:rPr>
        <w:t xml:space="preserve"> </w:t>
      </w:r>
    </w:p>
    <w:p w14:paraId="17999B4A" w14:textId="1D3D1C51" w:rsidR="00323ECD" w:rsidRPr="00323ECD" w:rsidRDefault="00323ECD" w:rsidP="004B24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323ECD">
        <w:rPr>
          <w:sz w:val="24"/>
          <w:szCs w:val="24"/>
        </w:rPr>
        <w:t xml:space="preserve">огласно пп. 1 п. 1 ст. 9 </w:t>
      </w:r>
      <w:r w:rsidR="004662E3" w:rsidRPr="006F0155">
        <w:rPr>
          <w:sz w:val="24"/>
          <w:szCs w:val="24"/>
          <w:lang w:eastAsia="en-US"/>
        </w:rPr>
        <w:t>Кодекса профессиональной этики адвоката</w:t>
      </w:r>
      <w:r w:rsidRPr="00323ECD">
        <w:rPr>
          <w:sz w:val="24"/>
          <w:szCs w:val="24"/>
        </w:rPr>
        <w:t>, адвокат не вправе оказывать юридическую помощь, руководствуясь безнравственными интересами или находясь под давлением воздействия извне.</w:t>
      </w:r>
    </w:p>
    <w:p w14:paraId="0F65205E" w14:textId="1D859CB7" w:rsidR="00323ECD" w:rsidRPr="00323ECD" w:rsidRDefault="00323ECD" w:rsidP="004B24D3">
      <w:pPr>
        <w:ind w:firstLine="708"/>
        <w:jc w:val="both"/>
        <w:rPr>
          <w:sz w:val="24"/>
          <w:szCs w:val="24"/>
        </w:rPr>
      </w:pPr>
      <w:r w:rsidRPr="00323ECD">
        <w:rPr>
          <w:sz w:val="24"/>
          <w:szCs w:val="24"/>
        </w:rPr>
        <w:t xml:space="preserve">В силу пп. 2 п. 1 ст. 9 </w:t>
      </w:r>
      <w:r w:rsidR="004662E3" w:rsidRPr="006F0155">
        <w:rPr>
          <w:sz w:val="24"/>
          <w:szCs w:val="24"/>
          <w:lang w:eastAsia="en-US"/>
        </w:rPr>
        <w:t>Кодекса профессиональной этики адвоката</w:t>
      </w:r>
      <w:r w:rsidRPr="00323ECD">
        <w:rPr>
          <w:sz w:val="24"/>
          <w:szCs w:val="24"/>
        </w:rPr>
        <w:t>, адвокат не вправе занимать по делу позицию, противоположную позиции доверителя, и действовать вопреки его воли.</w:t>
      </w:r>
    </w:p>
    <w:p w14:paraId="3E575161" w14:textId="6BAD6D06" w:rsidR="000B3E70" w:rsidRPr="006F0155" w:rsidRDefault="000B3E70" w:rsidP="00496B74">
      <w:pPr>
        <w:pStyle w:val="af3"/>
        <w:ind w:firstLine="709"/>
        <w:jc w:val="both"/>
        <w:rPr>
          <w:szCs w:val="24"/>
        </w:rPr>
      </w:pPr>
      <w:r w:rsidRPr="006F0155">
        <w:rPr>
          <w:szCs w:val="24"/>
        </w:rPr>
        <w:t xml:space="preserve">Адвокатом </w:t>
      </w:r>
      <w:r w:rsidR="00323ECD">
        <w:rPr>
          <w:szCs w:val="24"/>
        </w:rPr>
        <w:t>Д</w:t>
      </w:r>
      <w:r w:rsidR="00080AA8">
        <w:rPr>
          <w:szCs w:val="24"/>
        </w:rPr>
        <w:t>.</w:t>
      </w:r>
      <w:r w:rsidR="00323ECD">
        <w:rPr>
          <w:szCs w:val="24"/>
        </w:rPr>
        <w:t>К.Г.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7A95ABB1" w:rsidR="000B3E70" w:rsidRPr="006F0155" w:rsidRDefault="000B3E70" w:rsidP="000B3E70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учитывает отношение </w:t>
      </w:r>
      <w:r w:rsidR="00111904" w:rsidRPr="006F0155">
        <w:rPr>
          <w:sz w:val="24"/>
          <w:szCs w:val="24"/>
        </w:rPr>
        <w:t xml:space="preserve">адвоката </w:t>
      </w:r>
      <w:r w:rsidR="00323ECD">
        <w:rPr>
          <w:sz w:val="24"/>
          <w:szCs w:val="24"/>
        </w:rPr>
        <w:t>Д</w:t>
      </w:r>
      <w:r w:rsidR="00080AA8">
        <w:rPr>
          <w:sz w:val="24"/>
          <w:szCs w:val="24"/>
        </w:rPr>
        <w:t>.</w:t>
      </w:r>
      <w:r w:rsidR="00323ECD">
        <w:rPr>
          <w:sz w:val="24"/>
          <w:szCs w:val="24"/>
        </w:rPr>
        <w:t>К.Г</w:t>
      </w:r>
      <w:r w:rsidR="006F0155">
        <w:rPr>
          <w:sz w:val="24"/>
          <w:szCs w:val="24"/>
        </w:rPr>
        <w:t>.</w:t>
      </w:r>
      <w:r w:rsidRPr="006F0155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6F0155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>а также считает приведенные выше действия</w:t>
      </w:r>
      <w:r w:rsidR="00111904" w:rsidRPr="006F0155">
        <w:rPr>
          <w:sz w:val="24"/>
          <w:szCs w:val="24"/>
        </w:rPr>
        <w:t xml:space="preserve"> </w:t>
      </w:r>
      <w:r w:rsidR="00323ECD">
        <w:rPr>
          <w:sz w:val="24"/>
          <w:szCs w:val="24"/>
        </w:rPr>
        <w:t>Д</w:t>
      </w:r>
      <w:r w:rsidR="00080AA8">
        <w:rPr>
          <w:sz w:val="24"/>
          <w:szCs w:val="24"/>
        </w:rPr>
        <w:t>.</w:t>
      </w:r>
      <w:r w:rsidR="00323ECD">
        <w:rPr>
          <w:sz w:val="24"/>
          <w:szCs w:val="24"/>
        </w:rPr>
        <w:t>К.Г</w:t>
      </w:r>
      <w:r w:rsidR="006F0155">
        <w:rPr>
          <w:sz w:val="24"/>
          <w:szCs w:val="24"/>
        </w:rPr>
        <w:t>.</w:t>
      </w:r>
      <w:r w:rsidR="005248AE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323ECD">
        <w:rPr>
          <w:sz w:val="24"/>
          <w:szCs w:val="24"/>
        </w:rPr>
        <w:t>Д</w:t>
      </w:r>
      <w:r w:rsidR="00080AA8">
        <w:rPr>
          <w:sz w:val="24"/>
          <w:szCs w:val="24"/>
        </w:rPr>
        <w:t>.</w:t>
      </w:r>
      <w:r w:rsidR="00323ECD">
        <w:rPr>
          <w:sz w:val="24"/>
          <w:szCs w:val="24"/>
        </w:rPr>
        <w:t>К.Г.</w:t>
      </w:r>
      <w:r w:rsidR="00496B74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6F0155" w:rsidRDefault="000B3E70" w:rsidP="000B3E70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6F0155">
        <w:rPr>
          <w:sz w:val="24"/>
          <w:szCs w:val="24"/>
        </w:rPr>
        <w:t xml:space="preserve">2 </w:t>
      </w:r>
      <w:r w:rsidRPr="006F0155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6F0155" w:rsidRDefault="00D400A0">
      <w:pPr>
        <w:jc w:val="both"/>
        <w:rPr>
          <w:sz w:val="24"/>
          <w:szCs w:val="24"/>
        </w:rPr>
      </w:pPr>
    </w:p>
    <w:p w14:paraId="35BE0F9B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РЕШИЛ:</w:t>
      </w:r>
    </w:p>
    <w:p w14:paraId="5769735E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2052EBDE" w14:textId="7FF91921" w:rsidR="00DB261D" w:rsidRPr="006F0155" w:rsidRDefault="000B3E70" w:rsidP="006F0155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6F0155">
        <w:rPr>
          <w:sz w:val="24"/>
          <w:szCs w:val="24"/>
        </w:rPr>
        <w:t>к</w:t>
      </w:r>
      <w:r w:rsidRPr="006F0155">
        <w:rPr>
          <w:sz w:val="24"/>
          <w:szCs w:val="24"/>
        </w:rPr>
        <w:t xml:space="preserve"> </w:t>
      </w:r>
      <w:r w:rsidR="00A71F5F" w:rsidRPr="006F0155">
        <w:rPr>
          <w:sz w:val="24"/>
          <w:szCs w:val="24"/>
        </w:rPr>
        <w:t xml:space="preserve">адвокату </w:t>
      </w:r>
      <w:r w:rsidR="00080AA8">
        <w:rPr>
          <w:sz w:val="24"/>
          <w:szCs w:val="24"/>
        </w:rPr>
        <w:t>Д.К.Г.</w:t>
      </w:r>
      <w:r w:rsidR="00323ECD" w:rsidRPr="006F0155">
        <w:rPr>
          <w:sz w:val="24"/>
          <w:szCs w:val="24"/>
          <w:shd w:val="clear" w:color="auto" w:fill="FFFFFF"/>
        </w:rPr>
        <w:t xml:space="preserve">, </w:t>
      </w:r>
      <w:r w:rsidR="00323ECD" w:rsidRPr="006F0155">
        <w:rPr>
          <w:sz w:val="24"/>
          <w:szCs w:val="24"/>
        </w:rPr>
        <w:t>имеюще</w:t>
      </w:r>
      <w:r w:rsidR="00323ECD">
        <w:rPr>
          <w:sz w:val="24"/>
          <w:szCs w:val="24"/>
        </w:rPr>
        <w:t>му</w:t>
      </w:r>
      <w:r w:rsidR="00323ECD" w:rsidRPr="006F0155">
        <w:rPr>
          <w:sz w:val="24"/>
          <w:szCs w:val="24"/>
        </w:rPr>
        <w:t xml:space="preserve"> </w:t>
      </w:r>
      <w:r w:rsidR="00323ECD" w:rsidRPr="00EC6ED3">
        <w:rPr>
          <w:sz w:val="24"/>
        </w:rPr>
        <w:t>регистрационный номер</w:t>
      </w:r>
      <w:proofErr w:type="gramStart"/>
      <w:r w:rsidR="00323ECD" w:rsidRPr="00EC6ED3">
        <w:rPr>
          <w:sz w:val="24"/>
        </w:rPr>
        <w:t xml:space="preserve"> </w:t>
      </w:r>
      <w:r w:rsidR="00080AA8">
        <w:rPr>
          <w:sz w:val="24"/>
        </w:rPr>
        <w:t>….</w:t>
      </w:r>
      <w:proofErr w:type="gramEnd"/>
      <w:r w:rsidR="00080AA8">
        <w:rPr>
          <w:sz w:val="24"/>
        </w:rPr>
        <w:t>.</w:t>
      </w:r>
      <w:r w:rsidR="00323ECD" w:rsidRPr="006F0155">
        <w:rPr>
          <w:sz w:val="24"/>
          <w:szCs w:val="24"/>
        </w:rPr>
        <w:t xml:space="preserve"> </w:t>
      </w:r>
      <w:r w:rsidR="00887764" w:rsidRPr="006F0155">
        <w:rPr>
          <w:sz w:val="24"/>
          <w:szCs w:val="24"/>
        </w:rPr>
        <w:t xml:space="preserve"> в реестре адвокатов Московской области</w:t>
      </w:r>
      <w:r w:rsidR="00496B74" w:rsidRPr="006F0155">
        <w:rPr>
          <w:sz w:val="24"/>
          <w:szCs w:val="24"/>
        </w:rPr>
        <w:t>,</w:t>
      </w:r>
      <w:r w:rsidRPr="006F0155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6F0155">
        <w:rPr>
          <w:sz w:val="24"/>
          <w:szCs w:val="24"/>
        </w:rPr>
        <w:t>а именно</w:t>
      </w:r>
      <w:r w:rsidR="00A71F5F" w:rsidRPr="006F0155">
        <w:rPr>
          <w:sz w:val="24"/>
          <w:szCs w:val="24"/>
        </w:rPr>
        <w:t>:</w:t>
      </w:r>
      <w:r w:rsidR="009244FD" w:rsidRPr="006F0155">
        <w:rPr>
          <w:rFonts w:eastAsia="Calibri"/>
          <w:sz w:val="24"/>
          <w:szCs w:val="24"/>
        </w:rPr>
        <w:t xml:space="preserve"> </w:t>
      </w:r>
      <w:r w:rsidR="00A53666" w:rsidRPr="00A53666">
        <w:rPr>
          <w:sz w:val="24"/>
          <w:szCs w:val="24"/>
        </w:rPr>
        <w:t xml:space="preserve">нарушения пп. 1 п. 1 ст. 7 ФЗ «Об адвокатской деятельности и адвокатуре в РФ», п. 2 ст. 5, п. 1 ст. 8, </w:t>
      </w:r>
      <w:r w:rsidR="00A53666">
        <w:rPr>
          <w:sz w:val="24"/>
          <w:szCs w:val="24"/>
        </w:rPr>
        <w:t>п</w:t>
      </w:r>
      <w:r w:rsidR="00A53666" w:rsidRPr="00A53666">
        <w:rPr>
          <w:sz w:val="24"/>
          <w:szCs w:val="24"/>
        </w:rPr>
        <w:t>п. 1 и 2 п. 1 ст. 9 Кодекса профессиональной этики адвоката и ненадлежащем исполнении своих обязанностей перед доверителем К</w:t>
      </w:r>
      <w:r w:rsidR="00080AA8">
        <w:rPr>
          <w:sz w:val="24"/>
          <w:szCs w:val="24"/>
        </w:rPr>
        <w:t>.</w:t>
      </w:r>
      <w:r w:rsidR="00A53666" w:rsidRPr="00A53666">
        <w:rPr>
          <w:sz w:val="24"/>
          <w:szCs w:val="24"/>
        </w:rPr>
        <w:t>С.В., выразившегося в том, что адвокат:</w:t>
      </w:r>
      <w:r w:rsidR="00A53666">
        <w:rPr>
          <w:sz w:val="24"/>
          <w:szCs w:val="24"/>
        </w:rPr>
        <w:t xml:space="preserve"> </w:t>
      </w:r>
      <w:r w:rsidR="00A53666" w:rsidRPr="00A53666">
        <w:rPr>
          <w:sz w:val="24"/>
          <w:szCs w:val="24"/>
        </w:rPr>
        <w:t>при наличии у К</w:t>
      </w:r>
      <w:r w:rsidR="00080AA8">
        <w:rPr>
          <w:sz w:val="24"/>
          <w:szCs w:val="24"/>
        </w:rPr>
        <w:t>.</w:t>
      </w:r>
      <w:r w:rsidR="00A53666" w:rsidRPr="00A53666">
        <w:rPr>
          <w:sz w:val="24"/>
          <w:szCs w:val="24"/>
        </w:rPr>
        <w:t>С.В. защитника по соглашению, принял поручение на защиту вне установленного Советом АПМО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 (утв. решением Совета АП МО от 11.12.2002 г. № 4), а также нарушив Решение Совета ФПА РФ от 27.09.2013 г. «О двойной защите (защитниках-дублёрах)» (</w:t>
      </w:r>
      <w:proofErr w:type="spellStart"/>
      <w:r w:rsidR="00A53666" w:rsidRPr="00A53666">
        <w:rPr>
          <w:sz w:val="24"/>
          <w:szCs w:val="24"/>
        </w:rPr>
        <w:t>прот</w:t>
      </w:r>
      <w:proofErr w:type="spellEnd"/>
      <w:r w:rsidR="00A53666" w:rsidRPr="00A53666">
        <w:rPr>
          <w:sz w:val="24"/>
          <w:szCs w:val="24"/>
        </w:rPr>
        <w:t>. № 1);</w:t>
      </w:r>
      <w:r w:rsidR="00A53666">
        <w:rPr>
          <w:sz w:val="24"/>
          <w:szCs w:val="24"/>
        </w:rPr>
        <w:t xml:space="preserve"> </w:t>
      </w:r>
      <w:r w:rsidR="00A53666" w:rsidRPr="00A53666">
        <w:rPr>
          <w:sz w:val="24"/>
          <w:szCs w:val="24"/>
        </w:rPr>
        <w:t>не согласовал позиции с К</w:t>
      </w:r>
      <w:r w:rsidR="00080AA8">
        <w:rPr>
          <w:sz w:val="24"/>
          <w:szCs w:val="24"/>
        </w:rPr>
        <w:t>.</w:t>
      </w:r>
      <w:r w:rsidR="00A53666" w:rsidRPr="00A53666">
        <w:rPr>
          <w:sz w:val="24"/>
          <w:szCs w:val="24"/>
        </w:rPr>
        <w:t>С.В. по ходатайству об отводе адвоката от 16.04.2018 г. и не оказал ему юридической помощи по обоснованию данного ходатайства и устранению процессуальных противоречий;</w:t>
      </w:r>
      <w:r w:rsidR="00A53666">
        <w:rPr>
          <w:sz w:val="24"/>
          <w:szCs w:val="24"/>
        </w:rPr>
        <w:t xml:space="preserve"> </w:t>
      </w:r>
      <w:r w:rsidR="00A53666" w:rsidRPr="00A53666">
        <w:rPr>
          <w:sz w:val="24"/>
          <w:szCs w:val="24"/>
        </w:rPr>
        <w:t>указал на ходатайстве К</w:t>
      </w:r>
      <w:r w:rsidR="00080AA8">
        <w:rPr>
          <w:sz w:val="24"/>
          <w:szCs w:val="24"/>
        </w:rPr>
        <w:t>.</w:t>
      </w:r>
      <w:r w:rsidR="00A53666" w:rsidRPr="00A53666">
        <w:rPr>
          <w:sz w:val="24"/>
          <w:szCs w:val="24"/>
        </w:rPr>
        <w:t>С.В. от 16.04.2018 г., что не может высказаться в части наличия адвоката по соглашению и фальсификации доказательств, тем самым оставив своего подзащитного без квалифицированной юридической помощи.</w:t>
      </w:r>
    </w:p>
    <w:p w14:paraId="24BDD54F" w14:textId="4922A5AA" w:rsidR="009417BB" w:rsidRPr="006F0155" w:rsidRDefault="009417BB" w:rsidP="005248AE">
      <w:pPr>
        <w:jc w:val="both"/>
        <w:rPr>
          <w:sz w:val="24"/>
          <w:szCs w:val="24"/>
        </w:rPr>
      </w:pPr>
    </w:p>
    <w:p w14:paraId="21ACFBE3" w14:textId="0F9E8478" w:rsidR="00D400A0" w:rsidRPr="006F0155" w:rsidRDefault="008C2E85" w:rsidP="008A783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="009417BB" w:rsidRPr="006F0155">
        <w:rPr>
          <w:sz w:val="24"/>
          <w:szCs w:val="24"/>
        </w:rPr>
        <w:tab/>
        <w:t xml:space="preserve">           </w:t>
      </w:r>
      <w:r w:rsidR="00323ECD">
        <w:rPr>
          <w:sz w:val="24"/>
          <w:szCs w:val="24"/>
        </w:rPr>
        <w:br/>
        <w:t>Первый вице-президент</w:t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  <w:t>Толчеев М.Н.</w:t>
      </w:r>
    </w:p>
    <w:sectPr w:rsidR="00D400A0" w:rsidRPr="006F015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80AA8"/>
    <w:rsid w:val="000B3E70"/>
    <w:rsid w:val="00111904"/>
    <w:rsid w:val="00121E5D"/>
    <w:rsid w:val="00183E1D"/>
    <w:rsid w:val="002140DF"/>
    <w:rsid w:val="0023201A"/>
    <w:rsid w:val="00232CA7"/>
    <w:rsid w:val="00295E27"/>
    <w:rsid w:val="002A79B5"/>
    <w:rsid w:val="002D3249"/>
    <w:rsid w:val="00316265"/>
    <w:rsid w:val="00323ECD"/>
    <w:rsid w:val="003F7AFA"/>
    <w:rsid w:val="004662E3"/>
    <w:rsid w:val="00496B74"/>
    <w:rsid w:val="004B24D3"/>
    <w:rsid w:val="00513379"/>
    <w:rsid w:val="005248AE"/>
    <w:rsid w:val="0066034B"/>
    <w:rsid w:val="006F0155"/>
    <w:rsid w:val="00727C58"/>
    <w:rsid w:val="008269D7"/>
    <w:rsid w:val="008469A7"/>
    <w:rsid w:val="008770AA"/>
    <w:rsid w:val="00887764"/>
    <w:rsid w:val="008A783E"/>
    <w:rsid w:val="008C2E85"/>
    <w:rsid w:val="009244FD"/>
    <w:rsid w:val="009417BB"/>
    <w:rsid w:val="009A07AF"/>
    <w:rsid w:val="00A23C32"/>
    <w:rsid w:val="00A53666"/>
    <w:rsid w:val="00A71F5F"/>
    <w:rsid w:val="00AA307C"/>
    <w:rsid w:val="00AB0ED6"/>
    <w:rsid w:val="00C12CB2"/>
    <w:rsid w:val="00D400A0"/>
    <w:rsid w:val="00D94DB5"/>
    <w:rsid w:val="00DB261D"/>
    <w:rsid w:val="00EB2999"/>
    <w:rsid w:val="00EB4928"/>
    <w:rsid w:val="00ED21B3"/>
    <w:rsid w:val="00EE5ECC"/>
    <w:rsid w:val="00F82B7E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9</cp:revision>
  <cp:lastPrinted>2018-05-10T10:56:00Z</cp:lastPrinted>
  <dcterms:created xsi:type="dcterms:W3CDTF">2018-08-01T07:05:00Z</dcterms:created>
  <dcterms:modified xsi:type="dcterms:W3CDTF">2022-04-08T08:01:00Z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